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6A" w:rsidRPr="005456AA" w:rsidRDefault="0096716A" w:rsidP="0096716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56AA">
        <w:rPr>
          <w:rFonts w:ascii="Arial" w:hAnsi="Arial" w:cs="Arial"/>
          <w:b/>
          <w:sz w:val="28"/>
          <w:szCs w:val="28"/>
        </w:rPr>
        <w:t>I.C. RIPALIMOSANI SCUOLA PRIMARIA</w:t>
      </w:r>
    </w:p>
    <w:p w:rsidR="0096716A" w:rsidRDefault="0096716A" w:rsidP="00967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6548" w:rsidRPr="00DE6548" w:rsidRDefault="00DE6548" w:rsidP="00DE654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/>
        </w:rPr>
      </w:pPr>
      <w:r w:rsidRPr="00DE6548">
        <w:rPr>
          <w:rFonts w:ascii="OpenSans-Regular" w:hAnsi="OpenSans-Regular" w:cs="OpenSans-Regular"/>
          <w:b/>
          <w:color w:val="000000"/>
        </w:rPr>
        <w:t>LIVELLI DESUNTI DAL PTOF</w:t>
      </w:r>
    </w:p>
    <w:p w:rsidR="00DE6548" w:rsidRPr="00DE6548" w:rsidRDefault="00DE6548" w:rsidP="00DE654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/>
        </w:rPr>
      </w:pPr>
    </w:p>
    <w:p w:rsidR="00DE6548" w:rsidRPr="00DE6548" w:rsidRDefault="00DE6548" w:rsidP="00DE654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/>
        </w:rPr>
      </w:pPr>
      <w:r w:rsidRPr="00DE6548">
        <w:rPr>
          <w:rFonts w:ascii="OpenSans-Regular" w:hAnsi="OpenSans-Regular" w:cs="OpenSans-Regular"/>
          <w:b/>
          <w:color w:val="000000"/>
        </w:rPr>
        <w:t>LIVELLO PARZIALE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5= Obiettivi minimi ed autonomia nell’esecuzione e nell’organizzazione del lavoro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parzialmente raggiunti; l’impegno, l’interesse e la partecipazione appaiono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discontinui.</w:t>
      </w:r>
    </w:p>
    <w:p w:rsidR="001F6D54" w:rsidRPr="00DE6548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/>
        </w:rPr>
      </w:pPr>
      <w:r w:rsidRPr="00DE6548">
        <w:rPr>
          <w:rFonts w:ascii="OpenSans-Regular" w:hAnsi="OpenSans-Regular" w:cs="OpenSans-Regular"/>
          <w:b/>
          <w:color w:val="000000"/>
        </w:rPr>
        <w:t>LIVELLO INIZIALE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6= Obiettivi minimi raggiunti; l'impegno non è sempre adeguato alle richieste; è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sufficientemente autonomo nel lavoro.</w:t>
      </w:r>
    </w:p>
    <w:p w:rsidR="001F6D54" w:rsidRPr="00DE6548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/>
        </w:rPr>
      </w:pPr>
      <w:r w:rsidRPr="00DE6548">
        <w:rPr>
          <w:rFonts w:ascii="OpenSans-Regular" w:hAnsi="OpenSans-Regular" w:cs="OpenSans-Regular"/>
          <w:b/>
          <w:color w:val="000000"/>
        </w:rPr>
        <w:t>LIVELLO BASE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7= Buon livello di conoscenze ed abilità; l’impegno è adeguato alle attività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proposte; l’interesse e la partecipazione risultano costanti.</w:t>
      </w:r>
    </w:p>
    <w:p w:rsidR="001F6D54" w:rsidRPr="00DE6548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/>
        </w:rPr>
      </w:pPr>
      <w:r w:rsidRPr="00DE6548">
        <w:rPr>
          <w:rFonts w:ascii="OpenSans-Regular" w:hAnsi="OpenSans-Regular" w:cs="OpenSans-Regular"/>
          <w:b/>
          <w:color w:val="000000"/>
        </w:rPr>
        <w:t>LIVELLO INTERMEDIO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8= Obiettivi totalmente raggiunti; organizzazione del lavoro proficua; interesse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costante; impegno e partecipazione produttivi e di stimolo per la classe.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9= Ottimo livello di conoscenze, abilità competenze; interesse evidente e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costante; responsabilità nello studio individuale, nell’impegno e nella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partecipazione alle attività scolastiche.</w:t>
      </w:r>
    </w:p>
    <w:p w:rsidR="001F6D54" w:rsidRPr="00DE6548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/>
        </w:rPr>
      </w:pPr>
      <w:r w:rsidRPr="00DE6548">
        <w:rPr>
          <w:rFonts w:ascii="OpenSans-Regular" w:hAnsi="OpenSans-Regular" w:cs="OpenSans-Regular"/>
          <w:b/>
          <w:color w:val="000000"/>
        </w:rPr>
        <w:t>LIVELLO AVANZATO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10= eccellente livello di conoscenze, abilità, competenze; elevata capacità di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rielaborazione e di applicazione delle conoscenze in situazioni nuove; impegno</w:t>
      </w:r>
    </w:p>
    <w:p w:rsidR="001F6D54" w:rsidRDefault="001F6D54" w:rsidP="001F6D5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efficace e produttivo; interesse e partecipazione assidui; contributi personali allo</w:t>
      </w:r>
    </w:p>
    <w:p w:rsidR="00DE6548" w:rsidRDefault="001F6D54" w:rsidP="001F6D54">
      <w:pPr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svolgimento delle lezioni.</w:t>
      </w:r>
    </w:p>
    <w:p w:rsidR="001F6D54" w:rsidRPr="00DE6548" w:rsidRDefault="001F6D54" w:rsidP="001F6D54">
      <w:pPr>
        <w:rPr>
          <w:rFonts w:ascii="OpenSans-Regular" w:hAnsi="OpenSans-Regular" w:cs="OpenSans-Regular"/>
          <w:b/>
          <w:color w:val="000000"/>
        </w:rPr>
      </w:pPr>
      <w:r w:rsidRPr="00DE6548">
        <w:rPr>
          <w:rFonts w:ascii="OpenSans-Regular" w:hAnsi="OpenSans-Regular" w:cs="OpenSans-Regular"/>
          <w:b/>
          <w:color w:val="000000"/>
        </w:rPr>
        <w:t>TABELLA RILEVAZIONE DATI</w:t>
      </w:r>
      <w:r w:rsidR="00DE6548" w:rsidRPr="00DE6548">
        <w:rPr>
          <w:rFonts w:ascii="OpenSans-Regular" w:hAnsi="OpenSans-Regular" w:cs="OpenSans-Regular"/>
          <w:b/>
          <w:color w:val="000000"/>
        </w:rPr>
        <w:t xml:space="preserve"> – prove comuni d’Istituto</w:t>
      </w:r>
    </w:p>
    <w:tbl>
      <w:tblPr>
        <w:tblStyle w:val="Grigliatabella"/>
        <w:tblW w:w="0" w:type="auto"/>
        <w:tblLook w:val="04A0"/>
      </w:tblPr>
      <w:tblGrid>
        <w:gridCol w:w="1880"/>
        <w:gridCol w:w="1594"/>
        <w:gridCol w:w="1595"/>
        <w:gridCol w:w="1595"/>
        <w:gridCol w:w="1595"/>
        <w:gridCol w:w="1595"/>
      </w:tblGrid>
      <w:tr w:rsidR="001F6D54" w:rsidTr="001F6D54">
        <w:tc>
          <w:tcPr>
            <w:tcW w:w="1880" w:type="dxa"/>
          </w:tcPr>
          <w:p w:rsidR="001F6D54" w:rsidRDefault="00DE6548" w:rsidP="001F6D5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0000"/>
              </w:rPr>
            </w:pPr>
            <w:r>
              <w:rPr>
                <w:rFonts w:ascii="OpenSans-Regular" w:hAnsi="OpenSans-Regular" w:cs="OpenSans-Regular"/>
                <w:color w:val="000000"/>
              </w:rPr>
              <w:t>PLESSO DI</w:t>
            </w:r>
          </w:p>
          <w:p w:rsidR="00DE6548" w:rsidRDefault="00DE6548" w:rsidP="001F6D5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0000"/>
              </w:rPr>
            </w:pPr>
            <w:r>
              <w:rPr>
                <w:rFonts w:ascii="OpenSans-Regular" w:hAnsi="OpenSans-Regular" w:cs="OpenSans-Regular"/>
                <w:color w:val="000000"/>
              </w:rPr>
              <w:t>…………………</w:t>
            </w:r>
          </w:p>
        </w:tc>
        <w:tc>
          <w:tcPr>
            <w:tcW w:w="1594" w:type="dxa"/>
          </w:tcPr>
          <w:p w:rsidR="001F6D54" w:rsidRDefault="001F6D54" w:rsidP="001F6D54">
            <w:r>
              <w:t>CLASSE I</w:t>
            </w:r>
          </w:p>
        </w:tc>
        <w:tc>
          <w:tcPr>
            <w:tcW w:w="1595" w:type="dxa"/>
          </w:tcPr>
          <w:p w:rsidR="001F6D54" w:rsidRDefault="001F6D54" w:rsidP="001F6D54">
            <w:r>
              <w:t>CLASSE II</w:t>
            </w:r>
          </w:p>
        </w:tc>
        <w:tc>
          <w:tcPr>
            <w:tcW w:w="1595" w:type="dxa"/>
          </w:tcPr>
          <w:p w:rsidR="001F6D54" w:rsidRDefault="001F6D54" w:rsidP="001F6D54">
            <w:r>
              <w:t>CLASSE III</w:t>
            </w:r>
          </w:p>
        </w:tc>
        <w:tc>
          <w:tcPr>
            <w:tcW w:w="1595" w:type="dxa"/>
          </w:tcPr>
          <w:p w:rsidR="001F6D54" w:rsidRDefault="001F6D54" w:rsidP="001F6D54">
            <w:r>
              <w:t>CLASSE IV</w:t>
            </w:r>
          </w:p>
        </w:tc>
        <w:tc>
          <w:tcPr>
            <w:tcW w:w="1595" w:type="dxa"/>
          </w:tcPr>
          <w:p w:rsidR="001F6D54" w:rsidRDefault="001F6D54" w:rsidP="001F6D54">
            <w:r>
              <w:t>CLASSE V</w:t>
            </w:r>
          </w:p>
        </w:tc>
      </w:tr>
      <w:tr w:rsidR="001F6D54" w:rsidTr="001F6D54">
        <w:tc>
          <w:tcPr>
            <w:tcW w:w="1880" w:type="dxa"/>
          </w:tcPr>
          <w:p w:rsidR="001F6D54" w:rsidRDefault="001F6D54" w:rsidP="001F6D5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0000"/>
              </w:rPr>
            </w:pPr>
            <w:r>
              <w:rPr>
                <w:rFonts w:ascii="OpenSans-Regular" w:hAnsi="OpenSans-Regular" w:cs="OpenSans-Regular"/>
                <w:color w:val="000000"/>
              </w:rPr>
              <w:t xml:space="preserve">LIVELLO PARZIALE </w:t>
            </w:r>
          </w:p>
          <w:p w:rsidR="001F6D54" w:rsidRDefault="001F6D54" w:rsidP="001F6D5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0000"/>
              </w:rPr>
            </w:pPr>
            <w:r>
              <w:rPr>
                <w:rFonts w:ascii="OpenSans-Regular" w:hAnsi="OpenSans-Regular" w:cs="OpenSans-Regular"/>
                <w:color w:val="000000"/>
              </w:rPr>
              <w:t>5</w:t>
            </w:r>
          </w:p>
        </w:tc>
        <w:tc>
          <w:tcPr>
            <w:tcW w:w="1594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</w:tr>
      <w:tr w:rsidR="001F6D54" w:rsidTr="001F6D54">
        <w:tc>
          <w:tcPr>
            <w:tcW w:w="1880" w:type="dxa"/>
          </w:tcPr>
          <w:p w:rsidR="001F6D54" w:rsidRDefault="001F6D54" w:rsidP="001F6D5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0000"/>
              </w:rPr>
            </w:pPr>
            <w:r>
              <w:rPr>
                <w:rFonts w:ascii="OpenSans-Regular" w:hAnsi="OpenSans-Regular" w:cs="OpenSans-Regular"/>
                <w:color w:val="000000"/>
              </w:rPr>
              <w:t>LIVELLO INIZIALE</w:t>
            </w:r>
          </w:p>
          <w:p w:rsidR="001F6D54" w:rsidRDefault="001F6D54" w:rsidP="001F6D54">
            <w:r>
              <w:t>6</w:t>
            </w:r>
          </w:p>
        </w:tc>
        <w:tc>
          <w:tcPr>
            <w:tcW w:w="1594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</w:tr>
      <w:tr w:rsidR="001F6D54" w:rsidTr="001F6D54">
        <w:tc>
          <w:tcPr>
            <w:tcW w:w="1880" w:type="dxa"/>
          </w:tcPr>
          <w:p w:rsidR="001F6D54" w:rsidRDefault="001F6D54" w:rsidP="001F6D5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0000"/>
              </w:rPr>
            </w:pPr>
            <w:r>
              <w:rPr>
                <w:rFonts w:ascii="OpenSans-Regular" w:hAnsi="OpenSans-Regular" w:cs="OpenSans-Regular"/>
                <w:color w:val="000000"/>
              </w:rPr>
              <w:t>LIVELLO BASE</w:t>
            </w:r>
          </w:p>
          <w:p w:rsidR="001F6D54" w:rsidRDefault="001F6D54" w:rsidP="001F6D54">
            <w:r>
              <w:t>7</w:t>
            </w:r>
          </w:p>
        </w:tc>
        <w:tc>
          <w:tcPr>
            <w:tcW w:w="1594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</w:tr>
      <w:tr w:rsidR="001F6D54" w:rsidTr="001F6D54">
        <w:tc>
          <w:tcPr>
            <w:tcW w:w="1880" w:type="dxa"/>
          </w:tcPr>
          <w:p w:rsidR="001F6D54" w:rsidRDefault="001F6D54" w:rsidP="001F6D5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0000"/>
              </w:rPr>
            </w:pPr>
            <w:r>
              <w:rPr>
                <w:rFonts w:ascii="OpenSans-Regular" w:hAnsi="OpenSans-Regular" w:cs="OpenSans-Regular"/>
                <w:color w:val="000000"/>
              </w:rPr>
              <w:t>LIVELLO INTERMEDIO</w:t>
            </w:r>
          </w:p>
          <w:p w:rsidR="001F6D54" w:rsidRDefault="001F6D54" w:rsidP="001F6D54">
            <w:r>
              <w:t>8/9</w:t>
            </w:r>
          </w:p>
        </w:tc>
        <w:tc>
          <w:tcPr>
            <w:tcW w:w="1594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</w:tr>
      <w:tr w:rsidR="001F6D54" w:rsidTr="001F6D54">
        <w:tc>
          <w:tcPr>
            <w:tcW w:w="1880" w:type="dxa"/>
          </w:tcPr>
          <w:p w:rsidR="001F6D54" w:rsidRDefault="001F6D54" w:rsidP="001F6D5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0000"/>
              </w:rPr>
            </w:pPr>
            <w:r>
              <w:rPr>
                <w:rFonts w:ascii="OpenSans-Regular" w:hAnsi="OpenSans-Regular" w:cs="OpenSans-Regular"/>
                <w:color w:val="000000"/>
              </w:rPr>
              <w:t>LIVELLO AVANZATO</w:t>
            </w:r>
          </w:p>
          <w:p w:rsidR="001F6D54" w:rsidRDefault="001F6D54" w:rsidP="001F6D54">
            <w:r>
              <w:t>10</w:t>
            </w:r>
          </w:p>
        </w:tc>
        <w:tc>
          <w:tcPr>
            <w:tcW w:w="1594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  <w:tc>
          <w:tcPr>
            <w:tcW w:w="1595" w:type="dxa"/>
          </w:tcPr>
          <w:p w:rsidR="001F6D54" w:rsidRDefault="001F6D54" w:rsidP="001F6D54"/>
        </w:tc>
      </w:tr>
    </w:tbl>
    <w:p w:rsidR="0096716A" w:rsidRDefault="0096716A" w:rsidP="0096716A"/>
    <w:p w:rsidR="00557DCC" w:rsidRDefault="0096716A" w:rsidP="0096716A">
      <w:pPr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Dopo aver fatto per ogni alunno la media matematica relativa a tutte le discipline</w:t>
      </w:r>
      <w:r w:rsidR="00044ADD">
        <w:rPr>
          <w:rFonts w:ascii="OpenSans-Regular" w:hAnsi="OpenSans-Regular" w:cs="OpenSans-Regular"/>
          <w:color w:val="000000"/>
        </w:rPr>
        <w:t>,</w:t>
      </w:r>
      <w:r w:rsidR="00557DCC">
        <w:rPr>
          <w:rFonts w:ascii="OpenSans-Regular" w:hAnsi="OpenSans-Regular" w:cs="OpenSans-Regular"/>
          <w:color w:val="000000"/>
        </w:rPr>
        <w:t xml:space="preserve"> s</w:t>
      </w:r>
      <w:r>
        <w:rPr>
          <w:rFonts w:ascii="OpenSans-Regular" w:hAnsi="OpenSans-Regular" w:cs="OpenSans-Regular"/>
          <w:color w:val="000000"/>
        </w:rPr>
        <w:t>i prega di inserire il numero di alunni per livelli di apprendimento.</w:t>
      </w:r>
      <w:r w:rsidR="00557DCC">
        <w:rPr>
          <w:rFonts w:ascii="OpenSans-Regular" w:hAnsi="OpenSans-Regular" w:cs="OpenSans-Regular"/>
          <w:color w:val="000000"/>
        </w:rPr>
        <w:t xml:space="preserve"> ( es. classe II, 8 alunni si collocano nel livello base, 5 alunni nel livello intermedio, ecc..)</w:t>
      </w:r>
    </w:p>
    <w:p w:rsidR="00557DCC" w:rsidRDefault="00557DCC" w:rsidP="0096716A">
      <w:pPr>
        <w:rPr>
          <w:rFonts w:ascii="OpenSans-Regular" w:hAnsi="OpenSans-Regular" w:cs="OpenSans-Regular"/>
          <w:color w:val="000000"/>
        </w:rPr>
      </w:pPr>
      <w:r w:rsidRPr="00557DCC">
        <w:rPr>
          <w:rFonts w:ascii="OpenSans-Regular" w:hAnsi="OpenSans-Regular" w:cs="OpenSans-Regular"/>
          <w:b/>
          <w:color w:val="000000"/>
        </w:rPr>
        <w:t>IMPORTANTE:</w:t>
      </w:r>
      <w:r>
        <w:rPr>
          <w:rFonts w:ascii="OpenSans-Regular" w:hAnsi="OpenSans-Regular" w:cs="OpenSans-Regular"/>
          <w:color w:val="000000"/>
        </w:rPr>
        <w:t xml:space="preserve"> da 7 a 7.4 il voto è 7. Da 7,5 a 8 il voto è 8, così per tutti i livelli.</w:t>
      </w:r>
    </w:p>
    <w:p w:rsidR="00044ADD" w:rsidRPr="005456AA" w:rsidRDefault="00044ADD" w:rsidP="00044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6AA">
        <w:rPr>
          <w:rFonts w:ascii="Arial" w:hAnsi="Arial" w:cs="Arial"/>
          <w:sz w:val="20"/>
          <w:szCs w:val="20"/>
        </w:rPr>
        <w:t>Per qualsiasi chiarimento la mia mail è:</w:t>
      </w:r>
    </w:p>
    <w:p w:rsidR="00044ADD" w:rsidRPr="00044ADD" w:rsidRDefault="00044ADD" w:rsidP="00044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6AA">
        <w:rPr>
          <w:rFonts w:ascii="Arial" w:hAnsi="Arial" w:cs="Arial"/>
          <w:sz w:val="20"/>
          <w:szCs w:val="20"/>
        </w:rPr>
        <w:t>mariaconcettamarinelli@gmail.com</w:t>
      </w:r>
    </w:p>
    <w:p w:rsidR="0096716A" w:rsidRDefault="0096716A" w:rsidP="001F6D54"/>
    <w:sectPr w:rsidR="0096716A" w:rsidSect="00ED0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D54"/>
    <w:rsid w:val="00044ADD"/>
    <w:rsid w:val="001F6D54"/>
    <w:rsid w:val="00557DCC"/>
    <w:rsid w:val="00797C92"/>
    <w:rsid w:val="0096716A"/>
    <w:rsid w:val="00DE6548"/>
    <w:rsid w:val="00ED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F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1F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2020-01-23T15:31:00Z</dcterms:created>
  <dcterms:modified xsi:type="dcterms:W3CDTF">2020-01-25T09:41:00Z</dcterms:modified>
</cp:coreProperties>
</file>